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0ad856b9b956dbbd0f2b990f6fefba63fb7ed2"/>
    <w:p>
      <w:pPr>
        <w:pStyle w:val="Heading3"/>
      </w:pPr>
      <w:r>
        <w:t xml:space="preserve">Отчет главы управы района Северное Измайлово города Москвы</w:t>
      </w:r>
    </w:p>
    <w:p>
      <w:pPr>
        <w:pStyle w:val="FirstParagraph"/>
      </w:pPr>
      <w:r>
        <w:t xml:space="preserve">12.02.2015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"О деятельности управы района Северное Измайлово города Москвы по итогам работы в 2020 году"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«О деятельности управы района Северное Измайлово города Москвы по итогам работы в 2019 году»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«</w:t>
        </w:r>
      </w:hyperlink>
      <w:hyperlink r:id="rId23">
        <w:r>
          <w:rPr>
            <w:rStyle w:val="Hyperlink"/>
            <w:bCs/>
            <w:b/>
          </w:rPr>
          <w:t xml:space="preserve">О деятельности управы района Северное Измайлово города Москвы по итогам работы в 2018 году</w:t>
        </w:r>
      </w:hyperlink>
      <w:hyperlink r:id="rId22">
        <w:r>
          <w:rPr>
            <w:rStyle w:val="Hyperlink"/>
            <w:bCs/>
            <w:b/>
          </w:rPr>
          <w:t xml:space="preserve">»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«О деятельности управы района Северное Измайлово города Москвы по итогам работы в 2017 году»</w:t>
        </w:r>
      </w:hyperlink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«О деятельности управы района Северное Измайлово города Москвы по итогам работы в 2016 году»</w:t>
        </w:r>
      </w:hyperlink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«О деятельности управы района Северное Измайлово города Москвы по итогам работы в 2015 году»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«О деятельности управы района Северное Измайлово города Москвы по итогам работы в 2014 году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http://sevizm.mos.ru/about/glava_upravy/vstrechi_s_naseleniem/detail/1582320.html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1_02_19%20&#1086;&#1090;&#1095;&#1077;&#1090;%20&#1075;&#1083;&#1072;&#1074;&#1099;%20&#1079;&#1072;%2020%20&#1075;&#1086;&#1076;%20&#1080;&#1090;&#1086;&#1075;.docx" TargetMode="External" /><Relationship Type="http://schemas.openxmlformats.org/officeDocument/2006/relationships/hyperlink" Id="rId25" Target="/about/glava_upravy/vstrechi_s_naseleniem/&#1054;&#1058;&#1063;&#1045;&#1058;%20&#1043;&#1051;&#1040;&#1042;&#1067;%20&#1079;&#1072;%202015%20&#1075;&#1086;&#1076;%20-&#1085;&#1072;%20&#1089;&#1072;&#1081;&#1090;%20(1).pdf" TargetMode="External" /><Relationship Type="http://schemas.openxmlformats.org/officeDocument/2006/relationships/hyperlink" Id="rId24" Target="/about/glava_upravy/vstrechi_s_naseleniem/&#1086;&#1090;&#1095;&#1077;&#1090;%20&#1075;&#1083;&#1072;&#1074;&#1099;%20&#1103;&#1085;&#1074;.2017%20&#1085;&#1072;%20&#1089;&#1072;&#1081;&#1090;.pdf" TargetMode="External" /><Relationship Type="http://schemas.openxmlformats.org/officeDocument/2006/relationships/hyperlink" Id="rId23" Target="/upload/medialibrary/9f9/otchet-glavy-yanv2019-severnoe-izmaylovo.docx" TargetMode="External" /><Relationship Type="http://schemas.openxmlformats.org/officeDocument/2006/relationships/hyperlink" Id="rId22" Target="/upload/medialibrary/f9b/otchet-glavy-fevr.2018.pdf" TargetMode="External" /><Relationship Type="http://schemas.openxmlformats.org/officeDocument/2006/relationships/hyperlink" Id="rId21" Target="/upload_all/&#1054;&#1090;&#1095;&#1077;&#1090;%20&#1075;&#1083;&#1072;&#1074;&#1099;%20&#1103;&#1085;&#1074;.2020.docx" TargetMode="External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about/glava_upravy/vstrechi_s_naseleniem/detail/1582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1_02_19%20&#1086;&#1090;&#1095;&#1077;&#1090;%20&#1075;&#1083;&#1072;&#1074;&#1099;%20&#1079;&#1072;%2020%20&#1075;&#1086;&#1076;%20&#1080;&#1090;&#1086;&#1075;.docx" TargetMode="External" /><Relationship Type="http://schemas.openxmlformats.org/officeDocument/2006/relationships/hyperlink" Id="rId25" Target="/about/glava_upravy/vstrechi_s_naseleniem/&#1054;&#1058;&#1063;&#1045;&#1058;%20&#1043;&#1051;&#1040;&#1042;&#1067;%20&#1079;&#1072;%202015%20&#1075;&#1086;&#1076;%20-&#1085;&#1072;%20&#1089;&#1072;&#1081;&#1090;%20(1).pdf" TargetMode="External" /><Relationship Type="http://schemas.openxmlformats.org/officeDocument/2006/relationships/hyperlink" Id="rId24" Target="/about/glava_upravy/vstrechi_s_naseleniem/&#1086;&#1090;&#1095;&#1077;&#1090;%20&#1075;&#1083;&#1072;&#1074;&#1099;%20&#1103;&#1085;&#1074;.2017%20&#1085;&#1072;%20&#1089;&#1072;&#1081;&#1090;.pdf" TargetMode="External" /><Relationship Type="http://schemas.openxmlformats.org/officeDocument/2006/relationships/hyperlink" Id="rId23" Target="/upload/medialibrary/9f9/otchet-glavy-yanv2019-severnoe-izmaylovo.docx" TargetMode="External" /><Relationship Type="http://schemas.openxmlformats.org/officeDocument/2006/relationships/hyperlink" Id="rId22" Target="/upload/medialibrary/f9b/otchet-glavy-fevr.2018.pdf" TargetMode="External" /><Relationship Type="http://schemas.openxmlformats.org/officeDocument/2006/relationships/hyperlink" Id="rId21" Target="/upload_all/&#1054;&#1090;&#1095;&#1077;&#1090;%20&#1075;&#1083;&#1072;&#1074;&#1099;%20&#1103;&#1085;&#1074;.2020.docx" TargetMode="External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about/glava_upravy/vstrechi_s_naseleniem/detail/1582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2024-08-13T07:52:53Z</dcterms:created>
  <dcterms:modified xsi:type="dcterms:W3CDTF">2024-08-13T07:52:53Z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