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df29479f4d7db78ce08b4b7617181ac1cf71e"/>
    <w:p>
      <w:pPr>
        <w:pStyle w:val="Heading3"/>
      </w:pPr>
      <w:r>
        <w:t xml:space="preserve">Ограничение движения транспорта на период строительных работ на ул. Дмитриевского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changes-of-traffic-organization/Dmitriev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http://sevizm.mos.ru/changes-in-the-traffic-organization/detail/2792515.html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79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79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2023-08-09T15:53:11Z</dcterms:created>
  <dcterms:modified xsi:type="dcterms:W3CDTF">2023-08-09T15:53:11Z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