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c3d68c7f4cd59da3c6106ede6de6b2b45d5b1"/>
    <w:p>
      <w:pPr>
        <w:pStyle w:val="Heading3"/>
      </w:pPr>
      <w:r>
        <w:t xml:space="preserve">Библиотека в Северном Измайлове подготовила презентацию в честь победы над шведами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r>
        <w:rPr>
          <w:bCs/>
          <w:b/>
        </w:rPr>
        <w:t xml:space="preserve">В группе библиотеки № 83, что находится на улице Константина Федина в Северном Измайлове, появилась видеопрезентация, посвященная победе русской армии над шведами. Речь идет о знаменитой Полтавской битве, обеспечившей России преимущество в Северной войне.</w:t>
      </w:r>
    </w:p>
    <w:p>
      <w:pPr>
        <w:pStyle w:val="BodyText"/>
      </w:pPr>
      <w:r>
        <w:t xml:space="preserve">— 10 июля — День воинской славы России, День победы русской армии под командованием Петра I над шведами в Полтавском сражении. К этому дню мы подготовили презентацию, в которой собрали информацию о Полтавской битве, а также о том, что было после неё, — рассказали сотрудники библиотеки.</w:t>
      </w:r>
    </w:p>
    <w:p>
      <w:pPr>
        <w:pStyle w:val="BodyText"/>
      </w:pPr>
      <w:r>
        <w:t xml:space="preserve">Посмотреть видеоролик можно на странице библиотеки № 83 в Facebooke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https://www.facebook.com/biblioteka83.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http://sevizm.mos.ru/presscenter/news/detail/9025454.html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presscenter/news/detail/9025454.html" TargetMode="External" /><Relationship Type="http://schemas.openxmlformats.org/officeDocument/2006/relationships/hyperlink" Id="rId20" Target="https://www.facebook.com/biblioteka83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presscenter/news/detail/9025454.html" TargetMode="External" /><Relationship Type="http://schemas.openxmlformats.org/officeDocument/2006/relationships/hyperlink" Id="rId20" Target="https://www.facebook.com/biblioteka83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2025-03-18T04:39:47Z</dcterms:created>
  <dcterms:modified xsi:type="dcterms:W3CDTF">2025-03-18T04:39:47Z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