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99dc14b7071be70bf2062cf24da8aeb3a981"/>
    <w:p>
      <w:pPr>
        <w:pStyle w:val="Heading3"/>
      </w:pPr>
      <w:r>
        <w:t xml:space="preserve">Сирень в этом году зацветет чуть позже обычного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Жители района с нетерпением ожидают начала цветения сирени в Сиреневом саду Северного Измайлова. На официальной странице сада в сети ВК они постоянно спрашивают биологов о том, когда же начнется цветение. Все ждут, что бутоны начнут раскрываться 22-23 мая. Однако экологи уклончиво отвечают, что «об этом знает только сама сирень».</w:t>
      </w:r>
    </w:p>
    <w:p>
      <w:pPr>
        <w:pStyle w:val="BodyText"/>
      </w:pPr>
      <w:r>
        <w:t xml:space="preserve">- Пока мы с нетерпением ждем цветения, самое время вспомнить простые, но такие важные правила, - сообщают экологи Сиреневого сада.</w:t>
      </w:r>
    </w:p>
    <w:p>
      <w:pPr>
        <w:pStyle w:val="BodyText"/>
      </w:pPr>
      <w:r>
        <w:t xml:space="preserve">Сирень нельзя обламывать и рвать</w:t>
      </w:r>
    </w:p>
    <w:p>
      <w:pPr>
        <w:pStyle w:val="BodyText"/>
      </w:pPr>
      <w:r>
        <w:t xml:space="preserve">Миф о том, что сирени полезно, когда ее обламывают, погубил не один куст сирени.. При грубом обламывании повреждаются расположенные около соцветий побеги текущего года, на которых закладываются новые цветочные почки. В месте слома открывается путь патогенам. На следующий год куст если и не заболеет, то будет цвести гораздо слабее.</w:t>
      </w:r>
    </w:p>
    <w:p>
      <w:pPr>
        <w:pStyle w:val="BodyText"/>
      </w:pPr>
      <w:r>
        <w:t xml:space="preserve">Пожалуйста, наслаждайтесь цветущей сиренью на кусте, а не в вазе.</w:t>
      </w:r>
    </w:p>
    <w:p>
      <w:pPr>
        <w:pStyle w:val="BodyText"/>
      </w:pPr>
      <w:r>
        <w:t xml:space="preserve">На стволы сирени нельзя садиться и облокачиваться</w:t>
      </w:r>
    </w:p>
    <w:p>
      <w:pPr>
        <w:pStyle w:val="BodyText"/>
      </w:pPr>
      <w:r>
        <w:t xml:space="preserve">Скрученные и изогнутые стволы у сирени формируются естественным образом, это признак старости дерева. Представьте, насколько слабее ствол «пожилого» куста! Но и более молодые кусты могут не выдержать вес человека. Давайте беречь сирень и не подавать другим плохой пример.</w:t>
      </w:r>
    </w:p>
    <w:p>
      <w:pPr>
        <w:pStyle w:val="BodyText"/>
      </w:pPr>
      <w:r>
        <w:t xml:space="preserve">Нельзя заходить за ограждения в саду</w:t>
      </w:r>
    </w:p>
    <w:p>
      <w:pPr>
        <w:pStyle w:val="BodyText"/>
      </w:pPr>
      <w:r>
        <w:t xml:space="preserve">За ограждениями, в маточном саду, находятся самые старовозрастные, а значит, самые хрупкие кусты.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http://sevizm.mos.ru/presscenter/news/detail/9943732.html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943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943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2025-07-28T15:38:26Z</dcterms:created>
  <dcterms:modified xsi:type="dcterms:W3CDTF">2025-07-28T15:38:26Z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