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41261e861bb09a43ae85e541984bca26a9e50"/>
    <w:p>
      <w:pPr>
        <w:pStyle w:val="Heading3"/>
      </w:pPr>
      <w:r>
        <w:t xml:space="preserve">15 декабря, 20:30 – Собрание участников публичных слушаний по проекту: «Схема внешнего газоснабжения города Москвы на период до 2030 года»</w:t>
      </w:r>
    </w:p>
    <w:p>
      <w:pPr>
        <w:pStyle w:val="FirstParagraph"/>
      </w:pPr>
      <w:r>
        <w:t xml:space="preserve">14.12.2017</w:t>
      </w:r>
    </w:p>
    <w:p>
      <w:pPr>
        <w:pStyle w:val="BodyText"/>
      </w:pPr>
      <w:r>
        <w:t xml:space="preserve"> 15 декабря 2017 года в 20:30 по адресу: г. Москва, Марксистская ул., 24, актовый зал Префектуры ЦАО, состоится Собрание участников публичных слушаний по проекту: «Схема внешнего газоснабжения города Москвы на период до 2030 года с учетом развития присоединенных территорий и Генеральная схема газоснабжения города Москвы на период до 2030 года с учетом развития присоединенных территорий».</w:t>
      </w:r>
    </w:p>
    <w:p>
      <w:pPr>
        <w:pStyle w:val="BodyText"/>
      </w:pPr>
      <w:r>
        <w:t xml:space="preserve">Для удобства москвичей регистрация на Собрание участников публичных слушаний будет открыта уже с 19:30 по московскому времени.</w:t>
      </w:r>
    </w:p>
    <w:p>
      <w:pPr>
        <w:pStyle w:val="BodyText"/>
      </w:pPr>
      <w:hyperlink r:id="rId20">
        <w:r>
          <w:rPr>
            <w:rStyle w:val="Hyperlink"/>
          </w:rPr>
          <w:t xml:space="preserve">Подробно о проекте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http://sevizm.mos.ru/str/public-hearings/detail/7038312.html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izm.mos.ru" TargetMode="External" /><Relationship Type="http://schemas.openxmlformats.org/officeDocument/2006/relationships/hyperlink" Id="rId20" Target="http://sevizm.mos.ru/str/public-hearings/detail/7011859.html" TargetMode="External" /><Relationship Type="http://schemas.openxmlformats.org/officeDocument/2006/relationships/hyperlink" Id="rId21" Target="http://sevizm.mos.ru/str/public-hearings/detail/7038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izm.mos.ru" TargetMode="External" /><Relationship Type="http://schemas.openxmlformats.org/officeDocument/2006/relationships/hyperlink" Id="rId20" Target="http://sevizm.mos.ru/str/public-hearings/detail/7011859.html" TargetMode="External" /><Relationship Type="http://schemas.openxmlformats.org/officeDocument/2006/relationships/hyperlink" Id="rId21" Target="http://sevizm.mos.ru/str/public-hearings/detail/7038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2023-09-10T19:25:25Z</dcterms:created>
  <dcterms:modified xsi:type="dcterms:W3CDTF">2023-09-10T19:25:25Z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